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sz w:val="28"/>
          <w:szCs w:val="28"/>
          <w:u w:val="single"/>
        </w:rPr>
      </w:pPr>
      <w:r>
        <w:rPr>
          <w:sz w:val="28"/>
          <w:szCs w:val="28"/>
          <w:u w:val="single"/>
          <w:rtl w:val="0"/>
          <w:lang w:val="en-US"/>
        </w:rPr>
        <w:t xml:space="preserve">SIXTH </w:t>
      </w:r>
      <w:r>
        <w:rPr>
          <w:sz w:val="28"/>
          <w:szCs w:val="28"/>
          <w:u w:val="single"/>
          <w:rtl w:val="0"/>
          <w:lang w:val="en-US"/>
        </w:rPr>
        <w:t xml:space="preserve">ANNUAL GENERAL MEETING </w:t>
      </w:r>
    </w:p>
    <w:p>
      <w:pPr>
        <w:pStyle w:val="Body A"/>
        <w:jc w:val="center"/>
        <w:rPr>
          <w:sz w:val="28"/>
          <w:szCs w:val="28"/>
          <w:u w:val="single"/>
        </w:rPr>
      </w:pPr>
      <w:r>
        <w:rPr>
          <w:sz w:val="28"/>
          <w:szCs w:val="28"/>
          <w:u w:val="single"/>
          <w:rtl w:val="0"/>
          <w:lang w:val="en-US"/>
        </w:rPr>
        <w:t>OF</w:t>
      </w:r>
    </w:p>
    <w:p>
      <w:pPr>
        <w:pStyle w:val="Body A"/>
        <w:jc w:val="center"/>
        <w:rPr>
          <w:sz w:val="28"/>
          <w:szCs w:val="28"/>
          <w:u w:val="single"/>
        </w:rPr>
      </w:pPr>
      <w:r>
        <w:rPr>
          <w:sz w:val="28"/>
          <w:szCs w:val="28"/>
          <w:u w:val="single"/>
          <w:rtl w:val="0"/>
          <w:lang w:val="en-US"/>
        </w:rPr>
        <w:t>GEMINI</w:t>
      </w:r>
      <w:r>
        <w:rPr>
          <w:sz w:val="28"/>
          <w:szCs w:val="28"/>
          <w:u w:val="single"/>
          <w:rtl w:val="0"/>
          <w:lang w:val="en-US"/>
        </w:rPr>
        <w:t xml:space="preserve"> PAST CONSORTS ASSOCIATION</w:t>
      </w:r>
    </w:p>
    <w:p>
      <w:pPr>
        <w:pStyle w:val="Body A"/>
        <w:jc w:val="center"/>
        <w:rPr>
          <w:sz w:val="28"/>
          <w:szCs w:val="28"/>
          <w:u w:val="single"/>
        </w:rPr>
      </w:pPr>
    </w:p>
    <w:p>
      <w:pPr>
        <w:pStyle w:val="Body A"/>
        <w:jc w:val="center"/>
        <w:rPr>
          <w:sz w:val="28"/>
          <w:szCs w:val="28"/>
          <w:u w:val="single"/>
        </w:rPr>
      </w:pPr>
    </w:p>
    <w:p>
      <w:pPr>
        <w:pStyle w:val="Body A"/>
        <w:jc w:val="center"/>
        <w:rPr>
          <w:sz w:val="28"/>
          <w:szCs w:val="28"/>
        </w:rPr>
      </w:pPr>
      <w:r>
        <w:rPr>
          <w:sz w:val="28"/>
          <w:szCs w:val="28"/>
          <w:rtl w:val="0"/>
          <w:lang w:val="en-US"/>
        </w:rPr>
        <w:t xml:space="preserve">HELD </w:t>
      </w:r>
      <w:r>
        <w:rPr>
          <w:sz w:val="28"/>
          <w:szCs w:val="28"/>
          <w:rtl w:val="0"/>
          <w:lang w:val="en-US"/>
        </w:rPr>
        <w:t xml:space="preserve">AT THE LITTLE SHIP CLUB, LONDON </w:t>
      </w:r>
    </w:p>
    <w:p>
      <w:pPr>
        <w:pStyle w:val="Body A"/>
        <w:jc w:val="center"/>
        <w:rPr>
          <w:sz w:val="28"/>
          <w:szCs w:val="28"/>
        </w:rPr>
      </w:pPr>
      <w:r>
        <w:rPr>
          <w:sz w:val="28"/>
          <w:szCs w:val="28"/>
          <w:rtl w:val="0"/>
          <w:lang w:val="en-US"/>
        </w:rPr>
        <w:t>ON</w:t>
      </w:r>
    </w:p>
    <w:p>
      <w:pPr>
        <w:pStyle w:val="Body A"/>
        <w:jc w:val="center"/>
        <w:rPr>
          <w:sz w:val="28"/>
          <w:szCs w:val="28"/>
        </w:rPr>
      </w:pPr>
      <w:r>
        <w:rPr>
          <w:sz w:val="28"/>
          <w:szCs w:val="28"/>
          <w:rtl w:val="0"/>
          <w:lang w:val="en-US"/>
        </w:rPr>
        <w:t xml:space="preserve">TUESDAY 28TH OCTOBER 2025 </w:t>
      </w:r>
      <w:r>
        <w:rPr>
          <w:sz w:val="28"/>
          <w:szCs w:val="28"/>
          <w:rtl w:val="0"/>
          <w:lang w:val="en-US"/>
        </w:rPr>
        <w:t xml:space="preserve">AT </w:t>
      </w:r>
      <w:r>
        <w:rPr>
          <w:sz w:val="28"/>
          <w:szCs w:val="28"/>
          <w:rtl w:val="0"/>
          <w:lang w:val="en-US"/>
        </w:rPr>
        <w:t>11.00AM</w:t>
      </w:r>
    </w:p>
    <w:p>
      <w:pPr>
        <w:pStyle w:val="Body A"/>
        <w:jc w:val="center"/>
        <w:rPr>
          <w:sz w:val="28"/>
          <w:szCs w:val="28"/>
        </w:rPr>
      </w:pPr>
    </w:p>
    <w:p>
      <w:pPr>
        <w:pStyle w:val="Body A"/>
        <w:rPr>
          <w:sz w:val="28"/>
          <w:szCs w:val="28"/>
        </w:rPr>
      </w:pPr>
    </w:p>
    <w:p>
      <w:pPr>
        <w:pStyle w:val="Body A"/>
        <w:rPr>
          <w:sz w:val="28"/>
          <w:szCs w:val="28"/>
        </w:rPr>
      </w:pPr>
      <w:r>
        <w:rPr>
          <w:sz w:val="28"/>
          <w:szCs w:val="28"/>
          <w:rtl w:val="0"/>
          <w:lang w:val="en-US"/>
        </w:rPr>
        <w:t>1)</w:t>
        <w:tab/>
        <w:t>WELCOME</w:t>
      </w:r>
    </w:p>
    <w:p>
      <w:pPr>
        <w:pStyle w:val="Body A"/>
        <w:rPr>
          <w:sz w:val="28"/>
          <w:szCs w:val="28"/>
        </w:rPr>
      </w:pPr>
    </w:p>
    <w:p>
      <w:pPr>
        <w:pStyle w:val="Body A"/>
        <w:rPr>
          <w:sz w:val="28"/>
          <w:szCs w:val="28"/>
        </w:rPr>
      </w:pPr>
      <w:r>
        <w:rPr>
          <w:sz w:val="28"/>
          <w:szCs w:val="28"/>
          <w:rtl w:val="0"/>
          <w:lang w:val="en-US"/>
        </w:rPr>
        <w:t>The Chairman, Laura Denholm, welcomed everyone to the meeting</w:t>
      </w:r>
      <w:r>
        <w:rPr>
          <w:sz w:val="28"/>
          <w:szCs w:val="28"/>
          <w:rtl w:val="0"/>
          <w:lang w:val="en-US"/>
        </w:rPr>
        <w:t>.</w:t>
      </w:r>
    </w:p>
    <w:p>
      <w:pPr>
        <w:pStyle w:val="Body A"/>
        <w:rPr>
          <w:sz w:val="28"/>
          <w:szCs w:val="28"/>
        </w:rPr>
      </w:pPr>
      <w:r>
        <w:rPr>
          <w:sz w:val="28"/>
          <w:szCs w:val="28"/>
          <w:rtl w:val="0"/>
          <w:lang w:val="en-US"/>
        </w:rPr>
        <w:t xml:space="preserve">There were 23 members present. </w:t>
      </w:r>
    </w:p>
    <w:p>
      <w:pPr>
        <w:pStyle w:val="Body A"/>
        <w:rPr>
          <w:sz w:val="28"/>
          <w:szCs w:val="28"/>
        </w:rPr>
      </w:pPr>
    </w:p>
    <w:p>
      <w:pPr>
        <w:pStyle w:val="Body A"/>
        <w:rPr>
          <w:sz w:val="28"/>
          <w:szCs w:val="28"/>
        </w:rPr>
      </w:pPr>
    </w:p>
    <w:p>
      <w:pPr>
        <w:pStyle w:val="Body A"/>
        <w:rPr>
          <w:sz w:val="28"/>
          <w:szCs w:val="28"/>
        </w:rPr>
      </w:pPr>
      <w:r>
        <w:rPr>
          <w:sz w:val="28"/>
          <w:szCs w:val="28"/>
          <w:rtl w:val="0"/>
          <w:lang w:val="en-US"/>
        </w:rPr>
        <w:t>2)</w:t>
      </w:r>
      <w:r>
        <w:rPr>
          <w:sz w:val="28"/>
          <w:szCs w:val="28"/>
          <w:rtl w:val="0"/>
        </w:rPr>
        <w:tab/>
        <w:t>MINUTES OF THE LAST AGM  - 17th October 2024</w:t>
      </w:r>
    </w:p>
    <w:p>
      <w:pPr>
        <w:pStyle w:val="Body A"/>
        <w:rPr>
          <w:sz w:val="28"/>
          <w:szCs w:val="28"/>
        </w:rPr>
      </w:pPr>
    </w:p>
    <w:p>
      <w:pPr>
        <w:pStyle w:val="Body A"/>
        <w:rPr>
          <w:sz w:val="28"/>
          <w:szCs w:val="28"/>
        </w:rPr>
      </w:pPr>
      <w:r>
        <w:rPr>
          <w:sz w:val="28"/>
          <w:szCs w:val="28"/>
          <w:rtl w:val="0"/>
          <w:lang w:val="en-US"/>
        </w:rPr>
        <w:t>The Minutes were approved.</w:t>
      </w:r>
    </w:p>
    <w:p>
      <w:pPr>
        <w:pStyle w:val="Body A"/>
        <w:rPr>
          <w:sz w:val="28"/>
          <w:szCs w:val="28"/>
        </w:rPr>
      </w:pPr>
    </w:p>
    <w:p>
      <w:pPr>
        <w:pStyle w:val="Body A"/>
        <w:rPr>
          <w:sz w:val="28"/>
          <w:szCs w:val="28"/>
        </w:rPr>
      </w:pPr>
      <w:r>
        <w:rPr>
          <w:sz w:val="28"/>
          <w:szCs w:val="28"/>
          <w:rtl w:val="0"/>
          <w:lang w:val="en-US"/>
        </w:rPr>
        <w:t xml:space="preserve">3) </w:t>
        <w:tab/>
        <w:t>CHAIRMAN</w:t>
      </w:r>
      <w:r>
        <w:rPr>
          <w:sz w:val="28"/>
          <w:szCs w:val="28"/>
          <w:rtl w:val="0"/>
          <w:lang w:val="en-US"/>
        </w:rPr>
        <w:t>’</w:t>
      </w:r>
      <w:r>
        <w:rPr>
          <w:sz w:val="28"/>
          <w:szCs w:val="28"/>
          <w:rtl w:val="0"/>
          <w:lang w:val="en-US"/>
        </w:rPr>
        <w:t>S REPORT</w:t>
      </w:r>
    </w:p>
    <w:p>
      <w:pPr>
        <w:pStyle w:val="Body A"/>
        <w:rPr>
          <w:sz w:val="28"/>
          <w:szCs w:val="28"/>
        </w:rPr>
      </w:pPr>
    </w:p>
    <w:p>
      <w:pPr>
        <w:pStyle w:val="Body A"/>
        <w:rPr>
          <w:sz w:val="28"/>
          <w:szCs w:val="28"/>
        </w:rPr>
      </w:pPr>
      <w:r>
        <w:rPr>
          <w:sz w:val="28"/>
          <w:szCs w:val="28"/>
          <w:rtl w:val="0"/>
          <w:lang w:val="en-US"/>
        </w:rPr>
        <w:t>The Chairman, Laura, then gave her report which included introducing the Committee and thanking them for their work over the past year and in particular Fabian French as Treasurer, Mira Joshi for her work on the website and Julia Grundy as Secretary of the Association.    It was also reported that Adele Davis had stepped down from the Committee and thanks were expressed to her for her handwork and contribution to the Association during her time on the Committee.  Laura also thanked those members who had organised the events during the year and the membership for their friendship and support.</w:t>
      </w:r>
    </w:p>
    <w:p>
      <w:pPr>
        <w:pStyle w:val="Body A"/>
        <w:rPr>
          <w:sz w:val="28"/>
          <w:szCs w:val="28"/>
        </w:rPr>
      </w:pPr>
    </w:p>
    <w:p>
      <w:pPr>
        <w:pStyle w:val="Body A"/>
        <w:rPr>
          <w:sz w:val="28"/>
          <w:szCs w:val="28"/>
        </w:rPr>
      </w:pPr>
      <w:r>
        <w:rPr>
          <w:sz w:val="28"/>
          <w:szCs w:val="28"/>
          <w:rtl w:val="0"/>
          <w:lang w:val="en-US"/>
        </w:rPr>
        <w:t xml:space="preserve">4) </w:t>
        <w:tab/>
        <w:t>TREASURER</w:t>
      </w:r>
      <w:r>
        <w:rPr>
          <w:sz w:val="28"/>
          <w:szCs w:val="28"/>
          <w:rtl w:val="0"/>
          <w:lang w:val="en-US"/>
        </w:rPr>
        <w:t>’</w:t>
      </w:r>
      <w:r>
        <w:rPr>
          <w:sz w:val="28"/>
          <w:szCs w:val="28"/>
          <w:rtl w:val="0"/>
          <w:lang w:val="en-US"/>
        </w:rPr>
        <w:t>S REPORT</w:t>
      </w:r>
    </w:p>
    <w:p>
      <w:pPr>
        <w:pStyle w:val="Body A"/>
        <w:rPr>
          <w:sz w:val="28"/>
          <w:szCs w:val="28"/>
        </w:rPr>
      </w:pPr>
    </w:p>
    <w:p>
      <w:pPr>
        <w:pStyle w:val="Body A"/>
        <w:rPr>
          <w:sz w:val="28"/>
          <w:szCs w:val="28"/>
        </w:rPr>
      </w:pPr>
      <w:r>
        <w:rPr>
          <w:sz w:val="28"/>
          <w:szCs w:val="28"/>
          <w:rtl w:val="0"/>
          <w:lang w:val="en-US"/>
        </w:rPr>
        <w:t>Treasurer Fabian French submitted his report and informed members that the Accounts for the year to 30th September 2024 were on the website.  Chairman Laura proposed the adoption of the Accounts and this was seconded by Julia Grundy and agreed by those present.</w:t>
      </w:r>
    </w:p>
    <w:p>
      <w:pPr>
        <w:pStyle w:val="Body A"/>
        <w:rPr>
          <w:sz w:val="28"/>
          <w:szCs w:val="28"/>
        </w:rPr>
      </w:pPr>
    </w:p>
    <w:p>
      <w:pPr>
        <w:pStyle w:val="Body A"/>
        <w:rPr>
          <w:sz w:val="28"/>
          <w:szCs w:val="28"/>
        </w:rPr>
      </w:pPr>
      <w:r>
        <w:rPr>
          <w:sz w:val="28"/>
          <w:szCs w:val="28"/>
          <w:rtl w:val="0"/>
          <w:lang w:val="en-US"/>
        </w:rPr>
        <w:t xml:space="preserve">It was confirmed that the subscription for 2026 would remain at </w:t>
      </w:r>
      <w:r>
        <w:rPr>
          <w:sz w:val="28"/>
          <w:szCs w:val="28"/>
          <w:rtl w:val="0"/>
          <w:lang w:val="en-US"/>
        </w:rPr>
        <w:t>£</w:t>
      </w:r>
      <w:r>
        <w:rPr>
          <w:sz w:val="28"/>
          <w:szCs w:val="28"/>
          <w:rtl w:val="0"/>
          <w:lang w:val="en-US"/>
        </w:rPr>
        <w:t xml:space="preserve">30 and this was deemed adequate to cover the administrative costs of the Association such as website, Zoom etc as well as give us funds to pay for events in advance if necessary. </w:t>
      </w:r>
    </w:p>
    <w:p>
      <w:pPr>
        <w:pStyle w:val="Body A"/>
        <w:rPr>
          <w:sz w:val="28"/>
          <w:szCs w:val="28"/>
        </w:rPr>
      </w:pPr>
    </w:p>
    <w:p>
      <w:pPr>
        <w:pStyle w:val="Body A"/>
        <w:rPr>
          <w:sz w:val="28"/>
          <w:szCs w:val="28"/>
        </w:rPr>
      </w:pPr>
      <w:r>
        <w:rPr>
          <w:sz w:val="28"/>
          <w:szCs w:val="28"/>
          <w:rtl w:val="0"/>
          <w:lang w:val="en-US"/>
        </w:rPr>
        <w:t>The Chairman thanked Fabian for all his work both on the Accounts and generally throughout the year.</w:t>
      </w:r>
    </w:p>
    <w:p>
      <w:pPr>
        <w:pStyle w:val="Body A"/>
        <w:rPr>
          <w:sz w:val="28"/>
          <w:szCs w:val="28"/>
        </w:rPr>
      </w:pPr>
    </w:p>
    <w:p>
      <w:pPr>
        <w:pStyle w:val="Body A"/>
        <w:rPr>
          <w:sz w:val="28"/>
          <w:szCs w:val="28"/>
        </w:rPr>
      </w:pPr>
    </w:p>
    <w:p>
      <w:pPr>
        <w:pStyle w:val="Body A"/>
        <w:rPr>
          <w:sz w:val="28"/>
          <w:szCs w:val="28"/>
        </w:rPr>
      </w:pPr>
      <w:r>
        <w:rPr>
          <w:sz w:val="28"/>
          <w:szCs w:val="28"/>
          <w:rtl w:val="0"/>
          <w:lang w:val="en-US"/>
        </w:rPr>
        <w:t>5)</w:t>
        <w:tab/>
        <w:t>SECRETARY</w:t>
      </w:r>
      <w:r>
        <w:rPr>
          <w:sz w:val="28"/>
          <w:szCs w:val="28"/>
          <w:rtl w:val="0"/>
          <w:lang w:val="en-US"/>
        </w:rPr>
        <w:t>’</w:t>
      </w:r>
      <w:r>
        <w:rPr>
          <w:sz w:val="28"/>
          <w:szCs w:val="28"/>
          <w:rtl w:val="0"/>
          <w:lang w:val="en-US"/>
        </w:rPr>
        <w:t>S REPORT</w:t>
      </w:r>
    </w:p>
    <w:p>
      <w:pPr>
        <w:pStyle w:val="Body A"/>
        <w:rPr>
          <w:sz w:val="28"/>
          <w:szCs w:val="28"/>
        </w:rPr>
      </w:pPr>
    </w:p>
    <w:p>
      <w:pPr>
        <w:pStyle w:val="Body A"/>
        <w:rPr>
          <w:sz w:val="28"/>
          <w:szCs w:val="28"/>
        </w:rPr>
      </w:pPr>
      <w:r>
        <w:rPr>
          <w:sz w:val="28"/>
          <w:szCs w:val="28"/>
          <w:rtl w:val="0"/>
          <w:lang w:val="en-US"/>
        </w:rPr>
        <w:t>Secretary Julia gave a brief report about the events which had taken place during the last year and also informed those present that emails were sent to all Consorts that had supplied details to the Association but re-affirmed that events were open to members who had paid their subscriptions.  The Chairman thanked Julia for her work for the Association.</w:t>
      </w:r>
    </w:p>
    <w:p>
      <w:pPr>
        <w:pStyle w:val="Body A"/>
        <w:rPr>
          <w:sz w:val="28"/>
          <w:szCs w:val="28"/>
        </w:rPr>
      </w:pPr>
    </w:p>
    <w:p>
      <w:pPr>
        <w:pStyle w:val="Body A"/>
        <w:rPr>
          <w:sz w:val="28"/>
          <w:szCs w:val="28"/>
        </w:rPr>
      </w:pPr>
      <w:r>
        <w:rPr>
          <w:sz w:val="28"/>
          <w:szCs w:val="28"/>
          <w:rtl w:val="0"/>
          <w:lang w:val="en-US"/>
        </w:rPr>
        <w:t>6)</w:t>
        <w:tab/>
      </w:r>
      <w:r>
        <w:rPr>
          <w:sz w:val="28"/>
          <w:szCs w:val="28"/>
          <w:rtl w:val="0"/>
          <w:lang w:val="en-US"/>
        </w:rPr>
        <w:t>ELECTION OF OFFICERS</w:t>
      </w:r>
    </w:p>
    <w:p>
      <w:pPr>
        <w:pStyle w:val="Body A"/>
        <w:rPr>
          <w:sz w:val="28"/>
          <w:szCs w:val="28"/>
        </w:rPr>
      </w:pPr>
    </w:p>
    <w:p>
      <w:pPr>
        <w:pStyle w:val="Body"/>
        <w:spacing w:after="160" w:line="259" w:lineRule="auto"/>
        <w:rPr>
          <w:rFonts w:ascii="Calibri" w:cs="Calibri" w:hAnsi="Calibri" w:eastAsia="Calibri"/>
          <w:sz w:val="28"/>
          <w:szCs w:val="28"/>
        </w:rPr>
      </w:pPr>
      <w:r>
        <w:rPr>
          <w:rFonts w:ascii="Calibri" w:cs="Calibri" w:hAnsi="Calibri" w:eastAsia="Calibri"/>
          <w:sz w:val="28"/>
          <w:szCs w:val="28"/>
          <w:rtl w:val="0"/>
          <w:lang w:val="en-US"/>
        </w:rPr>
        <w:t>The Chairman proposed</w:t>
      </w:r>
      <w:r>
        <w:rPr>
          <w:rFonts w:ascii="Calibri" w:cs="Calibri" w:hAnsi="Calibri" w:eastAsia="Calibri"/>
          <w:sz w:val="28"/>
          <w:szCs w:val="28"/>
          <w:rtl w:val="0"/>
          <w:lang w:val="en-US"/>
        </w:rPr>
        <w:t xml:space="preserve"> the re-election of Committee members</w:t>
      </w:r>
      <w:r>
        <w:rPr>
          <w:rFonts w:ascii="Calibri" w:cs="Calibri" w:hAnsi="Calibri" w:eastAsia="Calibri"/>
          <w:sz w:val="28"/>
          <w:szCs w:val="28"/>
          <w:rtl w:val="0"/>
          <w:lang w:val="en-US"/>
        </w:rPr>
        <w:t xml:space="preserve"> as per the Agenda, in accordance with the Association</w:t>
      </w:r>
      <w:r>
        <w:rPr>
          <w:rFonts w:ascii="Calibri" w:cs="Calibri" w:hAnsi="Calibri" w:eastAsia="Calibri"/>
          <w:sz w:val="28"/>
          <w:szCs w:val="28"/>
          <w:rtl w:val="0"/>
          <w:lang w:val="en-US"/>
        </w:rPr>
        <w:t>’</w:t>
      </w:r>
      <w:r>
        <w:rPr>
          <w:rFonts w:ascii="Calibri" w:cs="Calibri" w:hAnsi="Calibri" w:eastAsia="Calibri"/>
          <w:sz w:val="28"/>
          <w:szCs w:val="28"/>
          <w:rtl w:val="0"/>
          <w:lang w:val="en-US"/>
        </w:rPr>
        <w:t>s Constitution.</w:t>
      </w:r>
    </w:p>
    <w:p>
      <w:pPr>
        <w:pStyle w:val="Body"/>
        <w:spacing w:after="160" w:line="259" w:lineRule="auto"/>
        <w:rPr>
          <w:rFonts w:ascii="Calibri" w:cs="Calibri" w:hAnsi="Calibri" w:eastAsia="Calibri"/>
          <w:sz w:val="28"/>
          <w:szCs w:val="28"/>
        </w:rPr>
      </w:pPr>
      <w:r>
        <w:rPr>
          <w:rFonts w:ascii="Calibri" w:cs="Calibri" w:hAnsi="Calibri" w:eastAsia="Calibri"/>
          <w:sz w:val="28"/>
          <w:szCs w:val="28"/>
          <w:rtl w:val="0"/>
          <w:lang w:val="en-US"/>
        </w:rPr>
        <w:t>The Chairman proposed that Julia Grundy was re-elected as Secretary, and Jayne Bradly-Russell be re-elected to the Committee - both proposals were unanimously approved and Julia and Jayne were duly re-elected.  She proposed that Marilyn Wedgwood-Johnson was elected to the Committee and this was unanimously agreed.</w:t>
      </w:r>
    </w:p>
    <w:p>
      <w:pPr>
        <w:pStyle w:val="Body A"/>
        <w:rPr>
          <w:sz w:val="28"/>
          <w:szCs w:val="28"/>
        </w:rPr>
      </w:pPr>
      <w:r>
        <w:rPr>
          <w:sz w:val="28"/>
          <w:szCs w:val="28"/>
          <w:rtl w:val="0"/>
          <w:lang w:val="en-US"/>
        </w:rPr>
        <w:t>The Committee will therefore be:</w:t>
      </w:r>
    </w:p>
    <w:p>
      <w:pPr>
        <w:pStyle w:val="Body A"/>
        <w:rPr>
          <w:sz w:val="28"/>
          <w:szCs w:val="28"/>
        </w:rPr>
      </w:pPr>
    </w:p>
    <w:p>
      <w:pPr>
        <w:pStyle w:val="Body A"/>
        <w:rPr>
          <w:sz w:val="28"/>
          <w:szCs w:val="28"/>
        </w:rPr>
      </w:pP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3005"/>
        <w:gridCol w:w="3005"/>
        <w:gridCol w:w="3006"/>
      </w:tblGrid>
      <w:tr>
        <w:tblPrEx>
          <w:shd w:val="clear" w:color="auto" w:fill="cadfff"/>
        </w:tblPrEx>
        <w:trPr>
          <w:trHeight w:val="32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Chairman </w:t>
            </w: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Laura Denholm </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 Shipwrights</w:t>
            </w:r>
          </w:p>
        </w:tc>
      </w:tr>
      <w:tr>
        <w:tblPrEx>
          <w:shd w:val="clear" w:color="auto" w:fill="cadfff"/>
        </w:tblPrEx>
        <w:trPr>
          <w:trHeight w:val="32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Treasurer  </w:t>
            </w: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Fabian French </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 Builders Merchants</w:t>
            </w:r>
          </w:p>
        </w:tc>
      </w:tr>
      <w:tr>
        <w:tblPrEx>
          <w:shd w:val="clear" w:color="auto" w:fill="cadfff"/>
        </w:tblPrEx>
        <w:trPr>
          <w:trHeight w:val="32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Secretary </w:t>
            </w: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Julia Grundy </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 Framework Knitters</w:t>
            </w:r>
          </w:p>
        </w:tc>
      </w:tr>
      <w:tr>
        <w:tblPrEx>
          <w:shd w:val="clear" w:color="auto" w:fill="cadfff"/>
        </w:tblPrEx>
        <w:trPr>
          <w:trHeight w:val="32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Members </w:t>
            </w: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Camilla Hooper </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 Cordwainers</w:t>
            </w:r>
          </w:p>
        </w:tc>
      </w:tr>
      <w:tr>
        <w:tblPrEx>
          <w:shd w:val="clear" w:color="auto" w:fill="cadfff"/>
        </w:tblPrEx>
        <w:trPr>
          <w:trHeight w:val="64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ab/>
              <w:tab/>
              <w:t xml:space="preserve"> </w:t>
            </w: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Judy Cardnell</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Chartered Accountants</w:t>
            </w:r>
          </w:p>
        </w:tc>
      </w:tr>
      <w:tr>
        <w:tblPrEx>
          <w:shd w:val="clear" w:color="auto" w:fill="cadfff"/>
        </w:tblPrEx>
        <w:trPr>
          <w:trHeight w:val="32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                   </w:t>
            </w: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Jayne Bradly Russell</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2"/>
                <w:position w:val="0"/>
                <w:sz w:val="28"/>
                <w:szCs w:val="28"/>
                <w:u w:val="none" w:color="000000"/>
                <w:shd w:val="nil" w:color="auto" w:fill="auto"/>
                <w:vertAlign w:val="baseline"/>
                <w:rtl w:val="0"/>
                <w14:textOutline w14:w="12700" w14:cap="flat">
                  <w14:noFill/>
                  <w14:miter w14:lim="400000"/>
                </w14:textOutline>
                <w14:textFill>
                  <w14:solidFill>
                    <w14:srgbClr w14:val="000000"/>
                  </w14:solidFill>
                </w14:textFill>
              </w:rPr>
              <w:t>Leathersellers</w:t>
            </w:r>
          </w:p>
        </w:tc>
      </w:tr>
      <w:tr>
        <w:tblPrEx>
          <w:shd w:val="clear" w:color="auto" w:fill="cadfff"/>
        </w:tblPrEx>
        <w:trPr>
          <w:trHeight w:val="32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Mira Joshi </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 Fuellers</w:t>
            </w:r>
          </w:p>
        </w:tc>
      </w:tr>
      <w:tr>
        <w:tblPrEx>
          <w:shd w:val="clear" w:color="auto" w:fill="cadfff"/>
        </w:tblPrEx>
        <w:trPr>
          <w:trHeight w:val="32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Wendy Catford </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 Water Conservators</w:t>
            </w:r>
          </w:p>
        </w:tc>
      </w:tr>
      <w:tr>
        <w:tblPrEx>
          <w:shd w:val="clear" w:color="auto" w:fill="cadfff"/>
        </w:tblPrEx>
        <w:trPr>
          <w:trHeight w:val="64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Neue" w:cs="Arial Unicode MS" w:hAnsi="Helvetica Neue" w:eastAsia="Arial Unicode MS"/>
                <w:b w:val="0"/>
                <w:bCs w:val="0"/>
                <w:i w:val="0"/>
                <w:iCs w:val="0"/>
                <w:caps w:val="0"/>
                <w:smallCaps w:val="0"/>
                <w:strike w:val="0"/>
                <w:dstrike w:val="0"/>
                <w:outline w:val="0"/>
                <w:color w:val="000000"/>
                <w:spacing w:val="0"/>
                <w:kern w:val="2"/>
                <w:position w:val="0"/>
                <w:sz w:val="28"/>
                <w:szCs w:val="28"/>
                <w:u w:val="none" w:color="000000"/>
                <w:shd w:val="nil" w:color="auto" w:fill="auto"/>
                <w:vertAlign w:val="baseline"/>
                <w:rtl w:val="0"/>
                <w14:textOutline w14:w="12700" w14:cap="flat">
                  <w14:noFill/>
                  <w14:miter w14:lim="400000"/>
                </w14:textOutline>
                <w14:textFill>
                  <w14:solidFill>
                    <w14:srgbClr w14:val="000000"/>
                  </w14:solidFill>
                </w14:textFill>
              </w:rPr>
              <w:t>Marilyn Wedgwood-Johnson</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 </w:t>
            </w:r>
            <w:r>
              <w:rPr>
                <w:kern w:val="2"/>
                <w:sz w:val="28"/>
                <w:szCs w:val="28"/>
                <w:shd w:val="nil" w:color="auto" w:fill="auto"/>
                <w:rtl w:val="0"/>
                <w:lang w:val="en-US"/>
                <w14:textOutline w14:w="12700" w14:cap="flat">
                  <w14:noFill/>
                  <w14:miter w14:lim="400000"/>
                </w14:textOutline>
              </w:rPr>
              <w:t>Engineers</w:t>
            </w:r>
          </w:p>
        </w:tc>
      </w:tr>
      <w:tr>
        <w:tblPrEx>
          <w:shd w:val="clear" w:color="auto" w:fill="cadfff"/>
        </w:tblPrEx>
        <w:trPr>
          <w:trHeight w:val="32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Susie Salter </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 Actuaries</w:t>
            </w:r>
          </w:p>
        </w:tc>
      </w:tr>
      <w:tr>
        <w:tblPrEx>
          <w:shd w:val="clear" w:color="auto" w:fill="cadfff"/>
        </w:tblPrEx>
        <w:trPr>
          <w:trHeight w:val="322" w:hRule="atLeast"/>
        </w:trPr>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lang w:val="en-US"/>
                <w14:textOutline w14:w="12700" w14:cap="flat">
                  <w14:noFill/>
                  <w14:miter w14:lim="400000"/>
                </w14:textOutline>
              </w:rPr>
              <w:tab/>
              <w:tab/>
            </w:r>
          </w:p>
        </w:tc>
        <w:tc>
          <w:tcPr>
            <w:tcW w:type="dxa" w:w="3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Jo-Anna Gardiner</w:t>
            </w:r>
          </w:p>
        </w:tc>
        <w:tc>
          <w:tcPr>
            <w:tcW w:type="dxa" w:w="300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kern w:val="2"/>
                <w:sz w:val="28"/>
                <w:szCs w:val="28"/>
                <w:shd w:val="nil" w:color="auto" w:fill="auto"/>
                <w:rtl w:val="0"/>
                <w:lang w:val="en-US"/>
                <w14:textOutline w14:w="12700" w14:cap="flat">
                  <w14:noFill/>
                  <w14:miter w14:lim="400000"/>
                </w14:textOutline>
              </w:rPr>
              <w:t xml:space="preserve"> Scriveners</w:t>
            </w:r>
          </w:p>
        </w:tc>
      </w:tr>
    </w:tbl>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r>
        <w:rPr>
          <w:sz w:val="28"/>
          <w:szCs w:val="28"/>
          <w:rtl w:val="0"/>
          <w:lang w:val="en-US"/>
        </w:rPr>
        <w:t>8</w:t>
      </w:r>
      <w:r>
        <w:rPr>
          <w:sz w:val="26"/>
          <w:szCs w:val="26"/>
          <w:rtl w:val="0"/>
          <w:lang w:val="en-US"/>
        </w:rPr>
        <w:t>)</w:t>
      </w:r>
      <w:r>
        <w:rPr>
          <w:sz w:val="28"/>
          <w:szCs w:val="28"/>
          <w:rtl w:val="0"/>
        </w:rPr>
        <w:tab/>
        <w:t>EVENTS</w:t>
      </w:r>
    </w:p>
    <w:p>
      <w:pPr>
        <w:pStyle w:val="Body A"/>
        <w:rPr>
          <w:sz w:val="28"/>
          <w:szCs w:val="28"/>
        </w:rPr>
      </w:pPr>
    </w:p>
    <w:p>
      <w:pPr>
        <w:pStyle w:val="Body A"/>
        <w:rPr>
          <w:sz w:val="28"/>
          <w:szCs w:val="28"/>
        </w:rPr>
      </w:pPr>
      <w:r>
        <w:rPr>
          <w:sz w:val="28"/>
          <w:szCs w:val="28"/>
          <w:rtl w:val="0"/>
          <w:lang w:val="en-US"/>
        </w:rPr>
        <w:t xml:space="preserve">The Chairman asked Camilla Hooper to take the lead on this and Camilla raised a few questions about what kind of events members wanted, if we stuck to the principal of 2 organised events during the year in addition to the AGM in October.  One idea she mentioned was a visit in February 2026 to the National Portrait Gallery with guide David Lloyd and it was agreed to ask him to do his Highlights Tour - there is a maximum of 15 places available and he would charge </w:t>
      </w:r>
      <w:r>
        <w:rPr>
          <w:sz w:val="28"/>
          <w:szCs w:val="28"/>
          <w:rtl w:val="0"/>
          <w:lang w:val="en-US"/>
        </w:rPr>
        <w:t>£</w:t>
      </w:r>
      <w:r>
        <w:rPr>
          <w:sz w:val="28"/>
          <w:szCs w:val="28"/>
          <w:rtl w:val="0"/>
          <w:lang w:val="en-US"/>
        </w:rPr>
        <w:t>100.  This would be followed by lunch - probably at at nearby Cote.  This was agreed as a good idea for our next event.  For Summer 2026 a walk in the City was mentioned as was a visit to the Royal Chelsea Hospital.</w:t>
      </w:r>
    </w:p>
    <w:p>
      <w:pPr>
        <w:pStyle w:val="Body A"/>
        <w:rPr>
          <w:sz w:val="28"/>
          <w:szCs w:val="28"/>
        </w:rPr>
      </w:pPr>
    </w:p>
    <w:p>
      <w:pPr>
        <w:pStyle w:val="Body A"/>
        <w:rPr>
          <w:sz w:val="28"/>
          <w:szCs w:val="28"/>
        </w:rPr>
      </w:pPr>
      <w:r>
        <w:rPr>
          <w:sz w:val="28"/>
          <w:szCs w:val="28"/>
          <w:rtl w:val="0"/>
          <w:lang w:val="en-US"/>
        </w:rPr>
        <w:t>Camilla also informed members that the Committee had plans to send out a Survey for members to give their thoughts on future events and Marilyn had started work on this.  It will ask for members ideas for future events as well as timings, location etc.  Ideas put forward included a social lunch/tea, a visit to Bletchley, a tour around the British Library, the Shoreditch Area from a foodie perspective and a talk plus Q&amp;A session either in person or as a webinar.  It was also suggested that we perhaps look into holding a bi-annual event with Apollo 19 but also make sure we liaise with Apollo 19 before confirming events so diaries don</w:t>
      </w:r>
      <w:r>
        <w:rPr>
          <w:sz w:val="28"/>
          <w:szCs w:val="28"/>
          <w:rtl w:val="0"/>
          <w:lang w:val="en-US"/>
        </w:rPr>
        <w:t>’</w:t>
      </w:r>
      <w:r>
        <w:rPr>
          <w:sz w:val="28"/>
          <w:szCs w:val="28"/>
          <w:rtl w:val="0"/>
          <w:lang w:val="en-US"/>
        </w:rPr>
        <w:t>t clash.</w:t>
      </w:r>
    </w:p>
    <w:p>
      <w:pPr>
        <w:pStyle w:val="Body A"/>
        <w:rPr>
          <w:sz w:val="28"/>
          <w:szCs w:val="28"/>
        </w:rPr>
      </w:pPr>
    </w:p>
    <w:p>
      <w:pPr>
        <w:pStyle w:val="Body A"/>
        <w:rPr>
          <w:sz w:val="28"/>
          <w:szCs w:val="28"/>
        </w:rPr>
      </w:pPr>
      <w:r>
        <w:rPr>
          <w:sz w:val="28"/>
          <w:szCs w:val="28"/>
          <w:rtl w:val="0"/>
          <w:lang w:val="en-US"/>
        </w:rPr>
        <w:t xml:space="preserve">Chairman Laura thanked Camilla for her work on events and leading this discussion and also members for their contributions.  </w:t>
      </w: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r>
        <w:rPr>
          <w:sz w:val="28"/>
          <w:szCs w:val="28"/>
          <w:rtl w:val="0"/>
          <w:lang w:val="en-US"/>
        </w:rPr>
        <w:t xml:space="preserve">9) </w:t>
        <w:tab/>
      </w:r>
      <w:r>
        <w:rPr>
          <w:sz w:val="28"/>
          <w:szCs w:val="28"/>
          <w:rtl w:val="0"/>
          <w:lang w:val="en-US"/>
        </w:rPr>
        <w:t>ANY OTHER BUSINESS</w:t>
      </w:r>
    </w:p>
    <w:p>
      <w:pPr>
        <w:pStyle w:val="Body A"/>
        <w:rPr>
          <w:sz w:val="28"/>
          <w:szCs w:val="28"/>
        </w:rPr>
      </w:pPr>
    </w:p>
    <w:p>
      <w:pPr>
        <w:pStyle w:val="Body A"/>
        <w:rPr>
          <w:sz w:val="28"/>
          <w:szCs w:val="28"/>
        </w:rPr>
      </w:pPr>
      <w:r>
        <w:rPr>
          <w:sz w:val="28"/>
          <w:szCs w:val="28"/>
          <w:rtl w:val="0"/>
          <w:lang w:val="en-US"/>
        </w:rPr>
        <w:t>There was no other business apart from Sara Cooke thanking the Committee for their hard work for the Association.</w:t>
      </w:r>
    </w:p>
    <w:p>
      <w:pPr>
        <w:pStyle w:val="Body A"/>
        <w:rPr>
          <w:sz w:val="28"/>
          <w:szCs w:val="28"/>
        </w:rPr>
      </w:pPr>
    </w:p>
    <w:p>
      <w:pPr>
        <w:pStyle w:val="Body A"/>
        <w:rPr>
          <w:sz w:val="28"/>
          <w:szCs w:val="28"/>
        </w:rPr>
      </w:pPr>
    </w:p>
    <w:p>
      <w:pPr>
        <w:pStyle w:val="Body A"/>
        <w:rPr>
          <w:sz w:val="28"/>
          <w:szCs w:val="28"/>
        </w:rPr>
      </w:pPr>
      <w:r>
        <w:rPr>
          <w:sz w:val="28"/>
          <w:szCs w:val="28"/>
          <w:rtl w:val="0"/>
          <w:lang w:val="en-US"/>
        </w:rPr>
        <w:t xml:space="preserve">The Chairman then thanked everyone for attending the AGM and </w:t>
      </w:r>
      <w:r>
        <w:rPr>
          <w:sz w:val="28"/>
          <w:szCs w:val="28"/>
          <w:rtl w:val="0"/>
          <w:lang w:val="en-US"/>
        </w:rPr>
        <w:t>wished them an enjoyable, convivial lunch.</w:t>
      </w:r>
    </w:p>
    <w:p>
      <w:pPr>
        <w:pStyle w:val="Body A"/>
        <w:rPr>
          <w:sz w:val="28"/>
          <w:szCs w:val="28"/>
        </w:rPr>
      </w:pPr>
    </w:p>
    <w:p>
      <w:pPr>
        <w:pStyle w:val="Body A"/>
        <w:rPr>
          <w:sz w:val="28"/>
          <w:szCs w:val="28"/>
        </w:rPr>
      </w:pPr>
      <w:r>
        <w:rPr>
          <w:sz w:val="28"/>
          <w:szCs w:val="28"/>
          <w:rtl w:val="0"/>
          <w:lang w:val="en-US"/>
        </w:rPr>
        <w:t>The date of the next AGM is to be confirmed</w:t>
      </w:r>
    </w:p>
    <w:p>
      <w:pPr>
        <w:pStyle w:val="Body A"/>
        <w:rPr>
          <w:sz w:val="28"/>
          <w:szCs w:val="28"/>
        </w:rPr>
      </w:pPr>
    </w:p>
    <w:p>
      <w:pPr>
        <w:pStyle w:val="Body A"/>
        <w:rPr>
          <w:sz w:val="28"/>
          <w:szCs w:val="28"/>
        </w:rPr>
      </w:pPr>
      <w:r>
        <w:rPr>
          <w:sz w:val="28"/>
          <w:szCs w:val="28"/>
          <w:rtl w:val="0"/>
          <w:lang w:val="en-US"/>
        </w:rPr>
        <w:t xml:space="preserve">The meeting closed at </w:t>
      </w:r>
      <w:r>
        <w:rPr>
          <w:sz w:val="28"/>
          <w:szCs w:val="28"/>
          <w:rtl w:val="0"/>
          <w:lang w:val="en-US"/>
        </w:rPr>
        <w:t>11.50am</w:t>
      </w: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r>
        <w:rPr>
          <w:sz w:val="28"/>
          <w:szCs w:val="28"/>
          <w:rtl w:val="0"/>
          <w:lang w:val="en-US"/>
        </w:rPr>
        <w:t>Signed</w:t>
      </w:r>
      <w:r>
        <w:rPr>
          <w:sz w:val="28"/>
          <w:szCs w:val="28"/>
          <w:rtl w:val="0"/>
          <w:lang w:val="en-US"/>
        </w:rPr>
        <w:t>……………………………………………………</w:t>
      </w:r>
    </w:p>
    <w:p>
      <w:pPr>
        <w:pStyle w:val="Body A"/>
        <w:rPr>
          <w:sz w:val="28"/>
          <w:szCs w:val="28"/>
        </w:rPr>
      </w:pPr>
    </w:p>
    <w:p>
      <w:pPr>
        <w:pStyle w:val="Body A"/>
        <w:rPr>
          <w:sz w:val="28"/>
          <w:szCs w:val="28"/>
        </w:rPr>
      </w:pPr>
    </w:p>
    <w:p>
      <w:pPr>
        <w:pStyle w:val="Body A"/>
        <w:rPr>
          <w:sz w:val="28"/>
          <w:szCs w:val="28"/>
        </w:rPr>
      </w:pPr>
    </w:p>
    <w:p>
      <w:pPr>
        <w:pStyle w:val="Body A"/>
        <w:rPr>
          <w:sz w:val="28"/>
          <w:szCs w:val="28"/>
        </w:rPr>
      </w:pPr>
      <w:r>
        <w:rPr>
          <w:sz w:val="28"/>
          <w:szCs w:val="28"/>
          <w:rtl w:val="0"/>
          <w:lang w:val="en-US"/>
        </w:rPr>
        <w:t>Date</w:t>
      </w:r>
      <w:r>
        <w:rPr>
          <w:sz w:val="28"/>
          <w:szCs w:val="28"/>
          <w:rtl w:val="0"/>
          <w:lang w:val="en-US"/>
        </w:rPr>
        <w:t>………………………………………………………</w:t>
      </w: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rPr>
          <w:sz w:val="28"/>
          <w:szCs w:val="28"/>
        </w:rPr>
      </w:pPr>
    </w:p>
    <w:p>
      <w:pPr>
        <w:pStyle w:val="Body A"/>
      </w:pPr>
      <w:r>
        <w:rPr>
          <w:sz w:val="28"/>
          <w:szCs w:val="28"/>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